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170" w:rsidRDefault="006328E2" w:rsidP="006328E2">
      <w:pPr>
        <w:jc w:val="center"/>
      </w:pPr>
      <w:r>
        <w:rPr>
          <w:noProof/>
        </w:rPr>
        <w:drawing>
          <wp:inline distT="0" distB="0" distL="0" distR="0">
            <wp:extent cx="5113020" cy="815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a:extLst>
                        <a:ext uri="{28A0092B-C50C-407E-A947-70E740481C1C}">
                          <a14:useLocalDpi xmlns:a14="http://schemas.microsoft.com/office/drawing/2010/main" val="0"/>
                        </a:ext>
                      </a:extLst>
                    </a:blip>
                    <a:stretch>
                      <a:fillRect/>
                    </a:stretch>
                  </pic:blipFill>
                  <pic:spPr>
                    <a:xfrm>
                      <a:off x="0" y="0"/>
                      <a:ext cx="5113020" cy="815340"/>
                    </a:xfrm>
                    <a:prstGeom prst="rect">
                      <a:avLst/>
                    </a:prstGeom>
                  </pic:spPr>
                </pic:pic>
              </a:graphicData>
            </a:graphic>
          </wp:inline>
        </w:drawing>
      </w:r>
    </w:p>
    <w:p w:rsidR="006328E2" w:rsidRDefault="006328E2" w:rsidP="006328E2">
      <w:pPr>
        <w:pStyle w:val="paragraph"/>
        <w:textAlignment w:val="baseline"/>
      </w:pPr>
      <w:r>
        <w:rPr>
          <w:rStyle w:val="eop"/>
          <w:rFonts w:ascii="Calibri" w:hAnsi="Calibri"/>
          <w:sz w:val="22"/>
          <w:szCs w:val="22"/>
        </w:rPr>
        <w:t> </w:t>
      </w:r>
    </w:p>
    <w:p w:rsidR="006328E2" w:rsidRPr="006328E2" w:rsidRDefault="006328E2" w:rsidP="006328E2">
      <w:pPr>
        <w:pStyle w:val="paragraph"/>
        <w:textAlignment w:val="baseline"/>
        <w:rPr>
          <w:sz w:val="28"/>
          <w:szCs w:val="28"/>
        </w:rPr>
      </w:pPr>
      <w:r w:rsidRPr="006328E2">
        <w:rPr>
          <w:rStyle w:val="normaltextrun1"/>
          <w:rFonts w:ascii="Calibri" w:hAnsi="Calibri"/>
          <w:sz w:val="28"/>
          <w:szCs w:val="28"/>
        </w:rPr>
        <w:t>May 7, 2019</w:t>
      </w:r>
      <w:r w:rsidRPr="006328E2">
        <w:rPr>
          <w:rStyle w:val="eop"/>
          <w:rFonts w:ascii="Calibri" w:hAnsi="Calibri"/>
          <w:sz w:val="28"/>
          <w:szCs w:val="28"/>
        </w:rPr>
        <w:t> </w:t>
      </w:r>
    </w:p>
    <w:p w:rsidR="006328E2" w:rsidRPr="006328E2" w:rsidRDefault="006328E2" w:rsidP="006328E2">
      <w:pPr>
        <w:pStyle w:val="paragraph"/>
        <w:jc w:val="center"/>
        <w:textAlignment w:val="baseline"/>
        <w:rPr>
          <w:sz w:val="28"/>
          <w:szCs w:val="28"/>
        </w:rPr>
      </w:pPr>
      <w:r w:rsidRPr="006328E2">
        <w:rPr>
          <w:rStyle w:val="normaltextrun1"/>
          <w:rFonts w:ascii="Calibri" w:hAnsi="Calibri"/>
          <w:b/>
          <w:bCs/>
          <w:sz w:val="28"/>
          <w:szCs w:val="28"/>
        </w:rPr>
        <w:t> </w:t>
      </w:r>
      <w:r w:rsidRPr="006328E2">
        <w:rPr>
          <w:rStyle w:val="eop"/>
          <w:rFonts w:ascii="Calibri" w:hAnsi="Calibri"/>
          <w:sz w:val="28"/>
          <w:szCs w:val="28"/>
        </w:rPr>
        <w:t> </w:t>
      </w:r>
    </w:p>
    <w:p w:rsidR="006328E2" w:rsidRPr="006328E2" w:rsidRDefault="006328E2" w:rsidP="006328E2">
      <w:pPr>
        <w:pStyle w:val="paragraph"/>
        <w:textAlignment w:val="baseline"/>
        <w:rPr>
          <w:sz w:val="28"/>
          <w:szCs w:val="28"/>
        </w:rPr>
      </w:pPr>
      <w:r w:rsidRPr="006328E2">
        <w:rPr>
          <w:rStyle w:val="normaltextrun1"/>
          <w:rFonts w:ascii="Calibri" w:hAnsi="Calibri"/>
          <w:sz w:val="28"/>
          <w:szCs w:val="28"/>
        </w:rPr>
        <w:t>To our Customers and Neighbors: </w:t>
      </w:r>
      <w:r w:rsidRPr="006328E2">
        <w:rPr>
          <w:rStyle w:val="eop"/>
          <w:rFonts w:ascii="Calibri" w:hAnsi="Calibri"/>
          <w:sz w:val="28"/>
          <w:szCs w:val="28"/>
        </w:rPr>
        <w:t> </w:t>
      </w:r>
    </w:p>
    <w:p w:rsidR="006328E2" w:rsidRDefault="006328E2" w:rsidP="006328E2">
      <w:pPr>
        <w:pStyle w:val="paragraph"/>
        <w:textAlignment w:val="baseline"/>
        <w:rPr>
          <w:rStyle w:val="eop"/>
          <w:rFonts w:ascii="Calibri" w:hAnsi="Calibri"/>
          <w:sz w:val="28"/>
          <w:szCs w:val="28"/>
        </w:rPr>
      </w:pPr>
      <w:r w:rsidRPr="006328E2">
        <w:rPr>
          <w:rStyle w:val="normaltextrun1"/>
          <w:rFonts w:ascii="Calibri" w:hAnsi="Calibri"/>
          <w:sz w:val="28"/>
          <w:szCs w:val="28"/>
        </w:rPr>
        <w:t xml:space="preserve">You may have seen the news that we experienced a fire overnight on Saturday, May 5, 2019 that destroyed 6 of our 11 fuel oil delivery trucks and two garages adjacent to our main building.  The fire was reported around 12:30 am, and was contained within an hour and a half thanks to first responders from the East Lyme, Flanders, Old Lyme, Old </w:t>
      </w:r>
      <w:proofErr w:type="spellStart"/>
      <w:r w:rsidRPr="006328E2">
        <w:rPr>
          <w:rStyle w:val="spellingerror"/>
          <w:rFonts w:ascii="Calibri" w:hAnsi="Calibri"/>
          <w:sz w:val="28"/>
          <w:szCs w:val="28"/>
        </w:rPr>
        <w:t>Saybrook</w:t>
      </w:r>
      <w:proofErr w:type="spellEnd"/>
      <w:r w:rsidRPr="006328E2">
        <w:rPr>
          <w:rStyle w:val="normaltextrun1"/>
          <w:rFonts w:ascii="Calibri" w:hAnsi="Calibri"/>
          <w:sz w:val="28"/>
          <w:szCs w:val="28"/>
        </w:rPr>
        <w:t>, and several Waterford fire departments, as well as the Waterford Ambulance and East Lyme Police Departments. The cause of the fire is still being investigated. </w:t>
      </w:r>
      <w:r w:rsidRPr="006328E2">
        <w:rPr>
          <w:rStyle w:val="eop"/>
          <w:rFonts w:ascii="Calibri" w:hAnsi="Calibri"/>
          <w:sz w:val="28"/>
          <w:szCs w:val="28"/>
        </w:rPr>
        <w:t> </w:t>
      </w:r>
    </w:p>
    <w:p w:rsidR="006328E2" w:rsidRPr="006328E2" w:rsidRDefault="006328E2" w:rsidP="006328E2">
      <w:pPr>
        <w:pStyle w:val="paragraph"/>
        <w:textAlignment w:val="baseline"/>
        <w:rPr>
          <w:sz w:val="28"/>
          <w:szCs w:val="28"/>
        </w:rPr>
      </w:pPr>
    </w:p>
    <w:p w:rsidR="006328E2" w:rsidRPr="006328E2" w:rsidRDefault="006328E2" w:rsidP="006328E2">
      <w:pPr>
        <w:pStyle w:val="paragraph"/>
        <w:textAlignment w:val="baseline"/>
        <w:rPr>
          <w:sz w:val="28"/>
          <w:szCs w:val="28"/>
        </w:rPr>
      </w:pPr>
      <w:r w:rsidRPr="006328E2">
        <w:rPr>
          <w:rStyle w:val="normaltextrun1"/>
          <w:rFonts w:ascii="Calibri" w:hAnsi="Calibri"/>
          <w:b/>
          <w:bCs/>
          <w:sz w:val="28"/>
          <w:szCs w:val="28"/>
          <w:u w:val="single"/>
        </w:rPr>
        <w:t>Although much was lost, more was saved.</w:t>
      </w:r>
      <w:r w:rsidRPr="006328E2">
        <w:rPr>
          <w:rStyle w:val="normaltextrun1"/>
          <w:rFonts w:ascii="Calibri" w:hAnsi="Calibri"/>
          <w:sz w:val="28"/>
          <w:szCs w:val="28"/>
        </w:rPr>
        <w:t>  Thanks to the rapid response of so many area firefighters and emergency personnel, our main building that houses our administrative offices and the rest of our oil delivery trucks, service vans and wreckers were saved.  As a result, we were able to resume business on a limited basis on Monday, May 6, so we could take care of the many area individuals, families and businesses that rely on us.  I am so proud of our team – they worked tirelessly to get things back up and running.  We have more to do, but we were heartened to see the first oil truck head out for deliveries Monday morning.  </w:t>
      </w:r>
      <w:r w:rsidRPr="006328E2">
        <w:rPr>
          <w:rStyle w:val="eop"/>
          <w:rFonts w:ascii="Calibri" w:hAnsi="Calibri"/>
          <w:sz w:val="28"/>
          <w:szCs w:val="28"/>
        </w:rPr>
        <w:t> </w:t>
      </w:r>
    </w:p>
    <w:p w:rsidR="006328E2" w:rsidRDefault="006328E2" w:rsidP="006328E2">
      <w:pPr>
        <w:pStyle w:val="paragraph"/>
        <w:textAlignment w:val="baseline"/>
        <w:rPr>
          <w:rStyle w:val="eop"/>
          <w:rFonts w:ascii="Calibri" w:hAnsi="Calibri"/>
          <w:sz w:val="28"/>
          <w:szCs w:val="28"/>
        </w:rPr>
      </w:pPr>
      <w:r w:rsidRPr="006328E2">
        <w:rPr>
          <w:rStyle w:val="normaltextrun1"/>
          <w:rFonts w:ascii="Calibri" w:hAnsi="Calibri"/>
          <w:sz w:val="28"/>
          <w:szCs w:val="28"/>
        </w:rPr>
        <w:t xml:space="preserve">We sincerely appreciate all of the emergency personnel who saved our remaining building and equipment – they were true heroes.  We also appreciate the kind words of encouragement we’ve already received from so many of you, as well as the other </w:t>
      </w:r>
      <w:proofErr w:type="spellStart"/>
      <w:r w:rsidRPr="006328E2">
        <w:rPr>
          <w:rStyle w:val="normaltextrun1"/>
          <w:rFonts w:ascii="Calibri" w:hAnsi="Calibri"/>
          <w:sz w:val="28"/>
          <w:szCs w:val="28"/>
        </w:rPr>
        <w:t>businessowners</w:t>
      </w:r>
      <w:proofErr w:type="spellEnd"/>
      <w:r w:rsidRPr="006328E2">
        <w:rPr>
          <w:rStyle w:val="normaltextrun1"/>
          <w:rFonts w:ascii="Calibri" w:hAnsi="Calibri"/>
          <w:sz w:val="28"/>
          <w:szCs w:val="28"/>
        </w:rPr>
        <w:t xml:space="preserve"> in the area.  I also want to say thank you to all of our competitors who called to offer extra trucks, office space and assistance of all kinds. </w:t>
      </w:r>
      <w:r w:rsidRPr="006328E2">
        <w:rPr>
          <w:rStyle w:val="eop"/>
          <w:rFonts w:ascii="Calibri" w:hAnsi="Calibri"/>
          <w:sz w:val="28"/>
          <w:szCs w:val="28"/>
        </w:rPr>
        <w:t> </w:t>
      </w:r>
    </w:p>
    <w:p w:rsidR="006328E2" w:rsidRPr="006328E2" w:rsidRDefault="006328E2" w:rsidP="006328E2">
      <w:pPr>
        <w:pStyle w:val="paragraph"/>
        <w:textAlignment w:val="baseline"/>
        <w:rPr>
          <w:sz w:val="28"/>
          <w:szCs w:val="28"/>
        </w:rPr>
      </w:pPr>
    </w:p>
    <w:p w:rsidR="006328E2" w:rsidRPr="006328E2" w:rsidRDefault="006328E2" w:rsidP="006328E2">
      <w:pPr>
        <w:pStyle w:val="paragraph"/>
        <w:textAlignment w:val="baseline"/>
        <w:rPr>
          <w:sz w:val="28"/>
          <w:szCs w:val="28"/>
        </w:rPr>
      </w:pPr>
      <w:r w:rsidRPr="006328E2">
        <w:rPr>
          <w:rStyle w:val="normaltextrun1"/>
          <w:rFonts w:ascii="Calibri" w:hAnsi="Calibri"/>
          <w:sz w:val="28"/>
          <w:szCs w:val="28"/>
        </w:rPr>
        <w:t>It means a lot to all of us as we continue the process of restoring our operation to full capacity.</w:t>
      </w:r>
      <w:r w:rsidRPr="006328E2">
        <w:rPr>
          <w:rStyle w:val="eop"/>
          <w:rFonts w:ascii="Calibri" w:hAnsi="Calibri"/>
          <w:sz w:val="28"/>
          <w:szCs w:val="28"/>
        </w:rPr>
        <w:t> </w:t>
      </w:r>
    </w:p>
    <w:p w:rsidR="006328E2" w:rsidRPr="006328E2" w:rsidRDefault="006328E2" w:rsidP="006328E2">
      <w:pPr>
        <w:pStyle w:val="paragraph"/>
        <w:textAlignment w:val="baseline"/>
        <w:rPr>
          <w:sz w:val="28"/>
          <w:szCs w:val="28"/>
        </w:rPr>
      </w:pPr>
      <w:r w:rsidRPr="006328E2">
        <w:rPr>
          <w:rStyle w:val="normaltextrun1"/>
          <w:rFonts w:ascii="Calibri" w:hAnsi="Calibri"/>
          <w:sz w:val="28"/>
          <w:szCs w:val="28"/>
        </w:rPr>
        <w:t>Sincerely,</w:t>
      </w:r>
      <w:r w:rsidRPr="006328E2">
        <w:rPr>
          <w:rStyle w:val="eop"/>
          <w:rFonts w:ascii="Calibri" w:hAnsi="Calibri"/>
          <w:sz w:val="28"/>
          <w:szCs w:val="28"/>
        </w:rPr>
        <w:t> </w:t>
      </w:r>
    </w:p>
    <w:p w:rsidR="006328E2" w:rsidRPr="006328E2" w:rsidRDefault="006328E2" w:rsidP="006328E2">
      <w:pPr>
        <w:pStyle w:val="paragraph"/>
        <w:textAlignment w:val="baseline"/>
        <w:rPr>
          <w:sz w:val="28"/>
          <w:szCs w:val="28"/>
        </w:rPr>
      </w:pPr>
      <w:r w:rsidRPr="006328E2">
        <w:rPr>
          <w:rStyle w:val="normaltextrun1"/>
          <w:rFonts w:ascii="Calibri" w:hAnsi="Calibri"/>
          <w:sz w:val="28"/>
          <w:szCs w:val="28"/>
        </w:rPr>
        <w:t xml:space="preserve">Richard B. </w:t>
      </w:r>
      <w:proofErr w:type="spellStart"/>
      <w:r w:rsidRPr="006328E2">
        <w:rPr>
          <w:rStyle w:val="normaltextrun1"/>
          <w:rFonts w:ascii="Calibri" w:hAnsi="Calibri"/>
          <w:sz w:val="28"/>
          <w:szCs w:val="28"/>
        </w:rPr>
        <w:t>Gada</w:t>
      </w:r>
      <w:proofErr w:type="spellEnd"/>
      <w:r w:rsidRPr="006328E2">
        <w:rPr>
          <w:rStyle w:val="normaltextrun1"/>
          <w:rFonts w:ascii="Calibri" w:hAnsi="Calibri"/>
          <w:sz w:val="28"/>
          <w:szCs w:val="28"/>
        </w:rPr>
        <w:t>, Sr.</w:t>
      </w:r>
      <w:r w:rsidRPr="006328E2">
        <w:rPr>
          <w:rStyle w:val="eop"/>
          <w:rFonts w:ascii="Calibri" w:hAnsi="Calibri"/>
          <w:sz w:val="28"/>
          <w:szCs w:val="28"/>
        </w:rPr>
        <w:t> </w:t>
      </w:r>
      <w:bookmarkStart w:id="0" w:name="_GoBack"/>
      <w:bookmarkEnd w:id="0"/>
    </w:p>
    <w:p w:rsidR="006328E2" w:rsidRPr="006328E2" w:rsidRDefault="006328E2" w:rsidP="006328E2">
      <w:pPr>
        <w:pStyle w:val="paragraph"/>
        <w:textAlignment w:val="baseline"/>
        <w:rPr>
          <w:sz w:val="28"/>
          <w:szCs w:val="28"/>
        </w:rPr>
      </w:pPr>
      <w:r w:rsidRPr="006328E2">
        <w:rPr>
          <w:rStyle w:val="normaltextrun1"/>
          <w:rFonts w:ascii="Calibri" w:hAnsi="Calibri"/>
          <w:sz w:val="28"/>
          <w:szCs w:val="28"/>
        </w:rPr>
        <w:t>President</w:t>
      </w:r>
      <w:r w:rsidRPr="006328E2">
        <w:rPr>
          <w:rStyle w:val="eop"/>
          <w:rFonts w:ascii="Calibri" w:hAnsi="Calibri"/>
          <w:sz w:val="28"/>
          <w:szCs w:val="28"/>
        </w:rPr>
        <w:t> </w:t>
      </w:r>
    </w:p>
    <w:p w:rsidR="006328E2" w:rsidRDefault="006328E2" w:rsidP="006328E2"/>
    <w:sectPr w:rsidR="00632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E2"/>
    <w:rsid w:val="006328E2"/>
    <w:rsid w:val="00CD6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536A4-11DF-4C8B-98B1-F293A514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328E2"/>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6328E2"/>
  </w:style>
  <w:style w:type="character" w:customStyle="1" w:styleId="normaltextrun1">
    <w:name w:val="normaltextrun1"/>
    <w:basedOn w:val="DefaultParagraphFont"/>
    <w:rsid w:val="006328E2"/>
  </w:style>
  <w:style w:type="character" w:customStyle="1" w:styleId="eop">
    <w:name w:val="eop"/>
    <w:basedOn w:val="DefaultParagraphFont"/>
    <w:rsid w:val="00632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6358">
      <w:bodyDiv w:val="1"/>
      <w:marLeft w:val="0"/>
      <w:marRight w:val="0"/>
      <w:marTop w:val="0"/>
      <w:marBottom w:val="0"/>
      <w:divBdr>
        <w:top w:val="none" w:sz="0" w:space="0" w:color="auto"/>
        <w:left w:val="none" w:sz="0" w:space="0" w:color="auto"/>
        <w:bottom w:val="none" w:sz="0" w:space="0" w:color="auto"/>
        <w:right w:val="none" w:sz="0" w:space="0" w:color="auto"/>
      </w:divBdr>
      <w:divsChild>
        <w:div w:id="283001647">
          <w:marLeft w:val="0"/>
          <w:marRight w:val="0"/>
          <w:marTop w:val="0"/>
          <w:marBottom w:val="0"/>
          <w:divBdr>
            <w:top w:val="none" w:sz="0" w:space="0" w:color="auto"/>
            <w:left w:val="none" w:sz="0" w:space="0" w:color="auto"/>
            <w:bottom w:val="none" w:sz="0" w:space="0" w:color="auto"/>
            <w:right w:val="none" w:sz="0" w:space="0" w:color="auto"/>
          </w:divBdr>
          <w:divsChild>
            <w:div w:id="599071966">
              <w:marLeft w:val="0"/>
              <w:marRight w:val="0"/>
              <w:marTop w:val="0"/>
              <w:marBottom w:val="0"/>
              <w:divBdr>
                <w:top w:val="none" w:sz="0" w:space="0" w:color="auto"/>
                <w:left w:val="none" w:sz="0" w:space="0" w:color="auto"/>
                <w:bottom w:val="none" w:sz="0" w:space="0" w:color="auto"/>
                <w:right w:val="none" w:sz="0" w:space="0" w:color="auto"/>
              </w:divBdr>
              <w:divsChild>
                <w:div w:id="1385761917">
                  <w:marLeft w:val="0"/>
                  <w:marRight w:val="0"/>
                  <w:marTop w:val="0"/>
                  <w:marBottom w:val="0"/>
                  <w:divBdr>
                    <w:top w:val="none" w:sz="0" w:space="0" w:color="auto"/>
                    <w:left w:val="none" w:sz="0" w:space="0" w:color="auto"/>
                    <w:bottom w:val="none" w:sz="0" w:space="0" w:color="auto"/>
                    <w:right w:val="none" w:sz="0" w:space="0" w:color="auto"/>
                  </w:divBdr>
                  <w:divsChild>
                    <w:div w:id="25496105">
                      <w:marLeft w:val="0"/>
                      <w:marRight w:val="0"/>
                      <w:marTop w:val="0"/>
                      <w:marBottom w:val="0"/>
                      <w:divBdr>
                        <w:top w:val="none" w:sz="0" w:space="0" w:color="auto"/>
                        <w:left w:val="none" w:sz="0" w:space="0" w:color="auto"/>
                        <w:bottom w:val="none" w:sz="0" w:space="0" w:color="auto"/>
                        <w:right w:val="none" w:sz="0" w:space="0" w:color="auto"/>
                      </w:divBdr>
                      <w:divsChild>
                        <w:div w:id="1632203143">
                          <w:marLeft w:val="0"/>
                          <w:marRight w:val="0"/>
                          <w:marTop w:val="0"/>
                          <w:marBottom w:val="0"/>
                          <w:divBdr>
                            <w:top w:val="none" w:sz="0" w:space="0" w:color="auto"/>
                            <w:left w:val="none" w:sz="0" w:space="0" w:color="auto"/>
                            <w:bottom w:val="none" w:sz="0" w:space="0" w:color="auto"/>
                            <w:right w:val="none" w:sz="0" w:space="0" w:color="auto"/>
                          </w:divBdr>
                          <w:divsChild>
                            <w:div w:id="1105928230">
                              <w:marLeft w:val="0"/>
                              <w:marRight w:val="0"/>
                              <w:marTop w:val="0"/>
                              <w:marBottom w:val="0"/>
                              <w:divBdr>
                                <w:top w:val="none" w:sz="0" w:space="0" w:color="auto"/>
                                <w:left w:val="none" w:sz="0" w:space="0" w:color="auto"/>
                                <w:bottom w:val="none" w:sz="0" w:space="0" w:color="auto"/>
                                <w:right w:val="none" w:sz="0" w:space="0" w:color="auto"/>
                              </w:divBdr>
                              <w:divsChild>
                                <w:div w:id="324627839">
                                  <w:marLeft w:val="0"/>
                                  <w:marRight w:val="0"/>
                                  <w:marTop w:val="0"/>
                                  <w:marBottom w:val="0"/>
                                  <w:divBdr>
                                    <w:top w:val="none" w:sz="0" w:space="0" w:color="auto"/>
                                    <w:left w:val="none" w:sz="0" w:space="0" w:color="auto"/>
                                    <w:bottom w:val="none" w:sz="0" w:space="0" w:color="auto"/>
                                    <w:right w:val="none" w:sz="0" w:space="0" w:color="auto"/>
                                  </w:divBdr>
                                  <w:divsChild>
                                    <w:div w:id="1856504182">
                                      <w:marLeft w:val="0"/>
                                      <w:marRight w:val="0"/>
                                      <w:marTop w:val="0"/>
                                      <w:marBottom w:val="0"/>
                                      <w:divBdr>
                                        <w:top w:val="none" w:sz="0" w:space="0" w:color="auto"/>
                                        <w:left w:val="none" w:sz="0" w:space="0" w:color="auto"/>
                                        <w:bottom w:val="none" w:sz="0" w:space="0" w:color="auto"/>
                                        <w:right w:val="none" w:sz="0" w:space="0" w:color="auto"/>
                                      </w:divBdr>
                                      <w:divsChild>
                                        <w:div w:id="1099302438">
                                          <w:marLeft w:val="0"/>
                                          <w:marRight w:val="0"/>
                                          <w:marTop w:val="0"/>
                                          <w:marBottom w:val="0"/>
                                          <w:divBdr>
                                            <w:top w:val="none" w:sz="0" w:space="0" w:color="auto"/>
                                            <w:left w:val="none" w:sz="0" w:space="0" w:color="auto"/>
                                            <w:bottom w:val="none" w:sz="0" w:space="0" w:color="auto"/>
                                            <w:right w:val="none" w:sz="0" w:space="0" w:color="auto"/>
                                          </w:divBdr>
                                          <w:divsChild>
                                            <w:div w:id="267153718">
                                              <w:marLeft w:val="0"/>
                                              <w:marRight w:val="0"/>
                                              <w:marTop w:val="0"/>
                                              <w:marBottom w:val="0"/>
                                              <w:divBdr>
                                                <w:top w:val="none" w:sz="0" w:space="0" w:color="auto"/>
                                                <w:left w:val="none" w:sz="0" w:space="0" w:color="auto"/>
                                                <w:bottom w:val="none" w:sz="0" w:space="0" w:color="auto"/>
                                                <w:right w:val="none" w:sz="0" w:space="0" w:color="auto"/>
                                              </w:divBdr>
                                              <w:divsChild>
                                                <w:div w:id="1653212798">
                                                  <w:marLeft w:val="0"/>
                                                  <w:marRight w:val="0"/>
                                                  <w:marTop w:val="0"/>
                                                  <w:marBottom w:val="0"/>
                                                  <w:divBdr>
                                                    <w:top w:val="none" w:sz="0" w:space="0" w:color="auto"/>
                                                    <w:left w:val="none" w:sz="0" w:space="0" w:color="auto"/>
                                                    <w:bottom w:val="none" w:sz="0" w:space="0" w:color="auto"/>
                                                    <w:right w:val="none" w:sz="0" w:space="0" w:color="auto"/>
                                                  </w:divBdr>
                                                  <w:divsChild>
                                                    <w:div w:id="958530196">
                                                      <w:marLeft w:val="0"/>
                                                      <w:marRight w:val="0"/>
                                                      <w:marTop w:val="0"/>
                                                      <w:marBottom w:val="0"/>
                                                      <w:divBdr>
                                                        <w:top w:val="single" w:sz="6" w:space="0" w:color="ABABAB"/>
                                                        <w:left w:val="single" w:sz="6" w:space="0" w:color="ABABAB"/>
                                                        <w:bottom w:val="single" w:sz="6" w:space="0" w:color="ABABAB"/>
                                                        <w:right w:val="single" w:sz="6" w:space="0" w:color="ABABAB"/>
                                                      </w:divBdr>
                                                      <w:divsChild>
                                                        <w:div w:id="1755862253">
                                                          <w:marLeft w:val="0"/>
                                                          <w:marRight w:val="0"/>
                                                          <w:marTop w:val="0"/>
                                                          <w:marBottom w:val="0"/>
                                                          <w:divBdr>
                                                            <w:top w:val="none" w:sz="0" w:space="0" w:color="auto"/>
                                                            <w:left w:val="none" w:sz="0" w:space="0" w:color="auto"/>
                                                            <w:bottom w:val="none" w:sz="0" w:space="0" w:color="auto"/>
                                                            <w:right w:val="none" w:sz="0" w:space="0" w:color="auto"/>
                                                          </w:divBdr>
                                                          <w:divsChild>
                                                            <w:div w:id="437261036">
                                                              <w:marLeft w:val="0"/>
                                                              <w:marRight w:val="0"/>
                                                              <w:marTop w:val="0"/>
                                                              <w:marBottom w:val="0"/>
                                                              <w:divBdr>
                                                                <w:top w:val="none" w:sz="0" w:space="0" w:color="auto"/>
                                                                <w:left w:val="none" w:sz="0" w:space="0" w:color="auto"/>
                                                                <w:bottom w:val="none" w:sz="0" w:space="0" w:color="auto"/>
                                                                <w:right w:val="none" w:sz="0" w:space="0" w:color="auto"/>
                                                              </w:divBdr>
                                                              <w:divsChild>
                                                                <w:div w:id="930309314">
                                                                  <w:marLeft w:val="0"/>
                                                                  <w:marRight w:val="0"/>
                                                                  <w:marTop w:val="0"/>
                                                                  <w:marBottom w:val="0"/>
                                                                  <w:divBdr>
                                                                    <w:top w:val="none" w:sz="0" w:space="0" w:color="auto"/>
                                                                    <w:left w:val="none" w:sz="0" w:space="0" w:color="auto"/>
                                                                    <w:bottom w:val="none" w:sz="0" w:space="0" w:color="auto"/>
                                                                    <w:right w:val="none" w:sz="0" w:space="0" w:color="auto"/>
                                                                  </w:divBdr>
                                                                  <w:divsChild>
                                                                    <w:div w:id="948463398">
                                                                      <w:marLeft w:val="0"/>
                                                                      <w:marRight w:val="0"/>
                                                                      <w:marTop w:val="0"/>
                                                                      <w:marBottom w:val="0"/>
                                                                      <w:divBdr>
                                                                        <w:top w:val="none" w:sz="0" w:space="0" w:color="auto"/>
                                                                        <w:left w:val="none" w:sz="0" w:space="0" w:color="auto"/>
                                                                        <w:bottom w:val="none" w:sz="0" w:space="0" w:color="auto"/>
                                                                        <w:right w:val="none" w:sz="0" w:space="0" w:color="auto"/>
                                                                      </w:divBdr>
                                                                      <w:divsChild>
                                                                        <w:div w:id="816653960">
                                                                          <w:marLeft w:val="0"/>
                                                                          <w:marRight w:val="0"/>
                                                                          <w:marTop w:val="0"/>
                                                                          <w:marBottom w:val="0"/>
                                                                          <w:divBdr>
                                                                            <w:top w:val="none" w:sz="0" w:space="0" w:color="auto"/>
                                                                            <w:left w:val="none" w:sz="0" w:space="0" w:color="auto"/>
                                                                            <w:bottom w:val="none" w:sz="0" w:space="0" w:color="auto"/>
                                                                            <w:right w:val="none" w:sz="0" w:space="0" w:color="auto"/>
                                                                          </w:divBdr>
                                                                          <w:divsChild>
                                                                            <w:div w:id="1291328732">
                                                                              <w:marLeft w:val="0"/>
                                                                              <w:marRight w:val="0"/>
                                                                              <w:marTop w:val="0"/>
                                                                              <w:marBottom w:val="0"/>
                                                                              <w:divBdr>
                                                                                <w:top w:val="none" w:sz="0" w:space="0" w:color="auto"/>
                                                                                <w:left w:val="none" w:sz="0" w:space="0" w:color="auto"/>
                                                                                <w:bottom w:val="none" w:sz="0" w:space="0" w:color="auto"/>
                                                                                <w:right w:val="none" w:sz="0" w:space="0" w:color="auto"/>
                                                                              </w:divBdr>
                                                                              <w:divsChild>
                                                                                <w:div w:id="896664994">
                                                                                  <w:marLeft w:val="0"/>
                                                                                  <w:marRight w:val="0"/>
                                                                                  <w:marTop w:val="0"/>
                                                                                  <w:marBottom w:val="0"/>
                                                                                  <w:divBdr>
                                                                                    <w:top w:val="none" w:sz="0" w:space="0" w:color="auto"/>
                                                                                    <w:left w:val="none" w:sz="0" w:space="0" w:color="auto"/>
                                                                                    <w:bottom w:val="none" w:sz="0" w:space="0" w:color="auto"/>
                                                                                    <w:right w:val="none" w:sz="0" w:space="0" w:color="auto"/>
                                                                                  </w:divBdr>
                                                                                </w:div>
                                                                                <w:div w:id="339157997">
                                                                                  <w:marLeft w:val="0"/>
                                                                                  <w:marRight w:val="0"/>
                                                                                  <w:marTop w:val="0"/>
                                                                                  <w:marBottom w:val="0"/>
                                                                                  <w:divBdr>
                                                                                    <w:top w:val="none" w:sz="0" w:space="0" w:color="auto"/>
                                                                                    <w:left w:val="none" w:sz="0" w:space="0" w:color="auto"/>
                                                                                    <w:bottom w:val="none" w:sz="0" w:space="0" w:color="auto"/>
                                                                                    <w:right w:val="none" w:sz="0" w:space="0" w:color="auto"/>
                                                                                  </w:divBdr>
                                                                                </w:div>
                                                                                <w:div w:id="1346782483">
                                                                                  <w:marLeft w:val="0"/>
                                                                                  <w:marRight w:val="0"/>
                                                                                  <w:marTop w:val="0"/>
                                                                                  <w:marBottom w:val="0"/>
                                                                                  <w:divBdr>
                                                                                    <w:top w:val="none" w:sz="0" w:space="0" w:color="auto"/>
                                                                                    <w:left w:val="none" w:sz="0" w:space="0" w:color="auto"/>
                                                                                    <w:bottom w:val="none" w:sz="0" w:space="0" w:color="auto"/>
                                                                                    <w:right w:val="none" w:sz="0" w:space="0" w:color="auto"/>
                                                                                  </w:divBdr>
                                                                                </w:div>
                                                                                <w:div w:id="146434216">
                                                                                  <w:marLeft w:val="0"/>
                                                                                  <w:marRight w:val="0"/>
                                                                                  <w:marTop w:val="0"/>
                                                                                  <w:marBottom w:val="0"/>
                                                                                  <w:divBdr>
                                                                                    <w:top w:val="none" w:sz="0" w:space="0" w:color="auto"/>
                                                                                    <w:left w:val="none" w:sz="0" w:space="0" w:color="auto"/>
                                                                                    <w:bottom w:val="none" w:sz="0" w:space="0" w:color="auto"/>
                                                                                    <w:right w:val="none" w:sz="0" w:space="0" w:color="auto"/>
                                                                                  </w:divBdr>
                                                                                </w:div>
                                                                                <w:div w:id="691223154">
                                                                                  <w:marLeft w:val="0"/>
                                                                                  <w:marRight w:val="0"/>
                                                                                  <w:marTop w:val="0"/>
                                                                                  <w:marBottom w:val="0"/>
                                                                                  <w:divBdr>
                                                                                    <w:top w:val="none" w:sz="0" w:space="0" w:color="auto"/>
                                                                                    <w:left w:val="none" w:sz="0" w:space="0" w:color="auto"/>
                                                                                    <w:bottom w:val="none" w:sz="0" w:space="0" w:color="auto"/>
                                                                                    <w:right w:val="none" w:sz="0" w:space="0" w:color="auto"/>
                                                                                  </w:divBdr>
                                                                                </w:div>
                                                                                <w:div w:id="1021205344">
                                                                                  <w:marLeft w:val="0"/>
                                                                                  <w:marRight w:val="0"/>
                                                                                  <w:marTop w:val="0"/>
                                                                                  <w:marBottom w:val="0"/>
                                                                                  <w:divBdr>
                                                                                    <w:top w:val="none" w:sz="0" w:space="0" w:color="auto"/>
                                                                                    <w:left w:val="none" w:sz="0" w:space="0" w:color="auto"/>
                                                                                    <w:bottom w:val="none" w:sz="0" w:space="0" w:color="auto"/>
                                                                                    <w:right w:val="none" w:sz="0" w:space="0" w:color="auto"/>
                                                                                  </w:divBdr>
                                                                                </w:div>
                                                                                <w:div w:id="180970296">
                                                                                  <w:marLeft w:val="0"/>
                                                                                  <w:marRight w:val="0"/>
                                                                                  <w:marTop w:val="0"/>
                                                                                  <w:marBottom w:val="0"/>
                                                                                  <w:divBdr>
                                                                                    <w:top w:val="none" w:sz="0" w:space="0" w:color="auto"/>
                                                                                    <w:left w:val="none" w:sz="0" w:space="0" w:color="auto"/>
                                                                                    <w:bottom w:val="none" w:sz="0" w:space="0" w:color="auto"/>
                                                                                    <w:right w:val="none" w:sz="0" w:space="0" w:color="auto"/>
                                                                                  </w:divBdr>
                                                                                </w:div>
                                                                                <w:div w:id="1993824342">
                                                                                  <w:marLeft w:val="0"/>
                                                                                  <w:marRight w:val="0"/>
                                                                                  <w:marTop w:val="0"/>
                                                                                  <w:marBottom w:val="0"/>
                                                                                  <w:divBdr>
                                                                                    <w:top w:val="none" w:sz="0" w:space="0" w:color="auto"/>
                                                                                    <w:left w:val="none" w:sz="0" w:space="0" w:color="auto"/>
                                                                                    <w:bottom w:val="none" w:sz="0" w:space="0" w:color="auto"/>
                                                                                    <w:right w:val="none" w:sz="0" w:space="0" w:color="auto"/>
                                                                                  </w:divBdr>
                                                                                </w:div>
                                                                                <w:div w:id="1799060670">
                                                                                  <w:marLeft w:val="0"/>
                                                                                  <w:marRight w:val="0"/>
                                                                                  <w:marTop w:val="0"/>
                                                                                  <w:marBottom w:val="0"/>
                                                                                  <w:divBdr>
                                                                                    <w:top w:val="none" w:sz="0" w:space="0" w:color="auto"/>
                                                                                    <w:left w:val="none" w:sz="0" w:space="0" w:color="auto"/>
                                                                                    <w:bottom w:val="none" w:sz="0" w:space="0" w:color="auto"/>
                                                                                    <w:right w:val="none" w:sz="0" w:space="0" w:color="auto"/>
                                                                                  </w:divBdr>
                                                                                </w:div>
                                                                                <w:div w:id="1140001388">
                                                                                  <w:marLeft w:val="0"/>
                                                                                  <w:marRight w:val="0"/>
                                                                                  <w:marTop w:val="0"/>
                                                                                  <w:marBottom w:val="0"/>
                                                                                  <w:divBdr>
                                                                                    <w:top w:val="none" w:sz="0" w:space="0" w:color="auto"/>
                                                                                    <w:left w:val="none" w:sz="0" w:space="0" w:color="auto"/>
                                                                                    <w:bottom w:val="none" w:sz="0" w:space="0" w:color="auto"/>
                                                                                    <w:right w:val="none" w:sz="0" w:space="0" w:color="auto"/>
                                                                                  </w:divBdr>
                                                                                </w:div>
                                                                                <w:div w:id="18156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dc:creator>
  <cp:keywords/>
  <dc:description/>
  <cp:lastModifiedBy>Melanie</cp:lastModifiedBy>
  <cp:revision>1</cp:revision>
  <dcterms:created xsi:type="dcterms:W3CDTF">2019-05-07T17:44:00Z</dcterms:created>
  <dcterms:modified xsi:type="dcterms:W3CDTF">2019-05-07T17:46:00Z</dcterms:modified>
</cp:coreProperties>
</file>